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23BF6" w14:textId="77777777" w:rsidR="00684F87" w:rsidRDefault="00684F87" w:rsidP="00D63A77">
      <w:pPr>
        <w:rPr>
          <w:b/>
          <w:bCs/>
          <w:sz w:val="28"/>
          <w:szCs w:val="28"/>
        </w:rPr>
      </w:pPr>
    </w:p>
    <w:p w14:paraId="6E0DEC45" w14:textId="77777777" w:rsidR="00684F87" w:rsidRDefault="00684F87" w:rsidP="00D63A77">
      <w:pPr>
        <w:rPr>
          <w:b/>
          <w:bCs/>
          <w:sz w:val="28"/>
          <w:szCs w:val="28"/>
        </w:rPr>
      </w:pPr>
    </w:p>
    <w:p w14:paraId="2BB4C643" w14:textId="77777777" w:rsidR="00684F87" w:rsidRDefault="00684F87" w:rsidP="00D63A77">
      <w:pPr>
        <w:rPr>
          <w:b/>
          <w:bCs/>
          <w:sz w:val="28"/>
          <w:szCs w:val="28"/>
        </w:rPr>
      </w:pPr>
    </w:p>
    <w:p w14:paraId="7C9FD645" w14:textId="272E064F" w:rsidR="003D0260" w:rsidRPr="00824AAB" w:rsidRDefault="003D0260" w:rsidP="00D63A77">
      <w:pPr>
        <w:rPr>
          <w:b/>
          <w:bCs/>
          <w:sz w:val="28"/>
          <w:szCs w:val="28"/>
        </w:rPr>
      </w:pPr>
      <w:r w:rsidRPr="00824AAB">
        <w:rPr>
          <w:b/>
          <w:bCs/>
          <w:sz w:val="28"/>
          <w:szCs w:val="28"/>
        </w:rPr>
        <w:t xml:space="preserve">Jaarverslag Medezeggenschapsraad R.K.B.S. Titus Brandsma </w:t>
      </w:r>
      <w:r w:rsidR="009E3498">
        <w:rPr>
          <w:b/>
          <w:bCs/>
          <w:sz w:val="28"/>
          <w:szCs w:val="28"/>
        </w:rPr>
        <w:t>2022</w:t>
      </w:r>
      <w:r w:rsidRPr="00824AAB">
        <w:rPr>
          <w:b/>
          <w:bCs/>
          <w:sz w:val="28"/>
          <w:szCs w:val="28"/>
        </w:rPr>
        <w:t xml:space="preserve"> – 202</w:t>
      </w:r>
      <w:r w:rsidR="009E3498">
        <w:rPr>
          <w:b/>
          <w:bCs/>
          <w:sz w:val="28"/>
          <w:szCs w:val="28"/>
        </w:rPr>
        <w:t>3</w:t>
      </w:r>
      <w:r w:rsidRPr="00824AAB">
        <w:rPr>
          <w:b/>
          <w:bCs/>
          <w:sz w:val="28"/>
          <w:szCs w:val="28"/>
        </w:rPr>
        <w:t xml:space="preserve">  </w:t>
      </w:r>
    </w:p>
    <w:p w14:paraId="16D3DEF2" w14:textId="5D6CD1D9" w:rsidR="006C58AE" w:rsidRPr="00655411" w:rsidRDefault="003D0260" w:rsidP="00D63A77">
      <w:r w:rsidRPr="00655411">
        <w:t xml:space="preserve">Met het jaarverslag van de medezeggenschapsraad (MR) brengen wij iedereen die geïnteresseerd is op de hoogte van de belangrijkste punten van het afgelopen schooljaar. Naast de belangrijkste onderdelen wordt er ook al een blik vooruit geworpen op het nieuwe schooljaar. </w:t>
      </w:r>
      <w:r w:rsidR="00E30DD0">
        <w:t>Ik wens</w:t>
      </w:r>
      <w:r w:rsidRPr="00655411">
        <w:t xml:space="preserve"> u veel leesplezier toe.</w:t>
      </w:r>
    </w:p>
    <w:p w14:paraId="393A54EC" w14:textId="48B75200" w:rsidR="009E3498" w:rsidRDefault="009E3498" w:rsidP="009E3498">
      <w:pPr>
        <w:pStyle w:val="Geenafstand"/>
      </w:pPr>
      <w:r>
        <w:t>Dit schooljaar zijn we gestart met een deels nieuwe bezetting van de MR.</w:t>
      </w:r>
    </w:p>
    <w:p w14:paraId="28E0460D" w14:textId="61366D02" w:rsidR="009E3498" w:rsidRDefault="009E3498" w:rsidP="009E3498">
      <w:pPr>
        <w:pStyle w:val="Geenafstand"/>
      </w:pPr>
      <w:r>
        <w:t>Marijn van Maurik heeft als directeur plaats genomen in de MR i.p.v. Irene Loonstra. Er is een nieuwe frisse wind gaan waaien door de Titus.</w:t>
      </w:r>
    </w:p>
    <w:p w14:paraId="2679DE49" w14:textId="7A9B5F91" w:rsidR="009E3498" w:rsidRDefault="009E3498" w:rsidP="009E3498">
      <w:pPr>
        <w:pStyle w:val="Geenafstand"/>
      </w:pPr>
      <w:r>
        <w:t>Tevens heeft Remko Postma , vader van Bent, Milou en Noud, het plekje van Jose ingevuld. Jose was tevens actief als voorzitter van de MR , dit heeft Patrick Aris op zich genomen.</w:t>
      </w:r>
    </w:p>
    <w:p w14:paraId="3DE8D9D6" w14:textId="77777777" w:rsidR="00D20857" w:rsidRDefault="00D20857" w:rsidP="00D63A77">
      <w:pPr>
        <w:rPr>
          <w:b/>
          <w:bCs/>
          <w:i/>
          <w:iCs/>
        </w:rPr>
      </w:pPr>
    </w:p>
    <w:p w14:paraId="0592912D" w14:textId="29D07A19" w:rsidR="00824AAB" w:rsidRPr="00824AAB" w:rsidRDefault="00824AAB" w:rsidP="00D63A77">
      <w:pPr>
        <w:rPr>
          <w:b/>
          <w:bCs/>
          <w:i/>
          <w:iCs/>
        </w:rPr>
      </w:pPr>
      <w:r w:rsidRPr="00824AAB">
        <w:rPr>
          <w:b/>
          <w:bCs/>
          <w:i/>
          <w:iCs/>
        </w:rPr>
        <w:t>Kwaliteit onderwijs/verbeterplan</w:t>
      </w:r>
    </w:p>
    <w:p w14:paraId="2428990A" w14:textId="113DBF6D" w:rsidR="009E3498" w:rsidRDefault="009E3498" w:rsidP="009E3498">
      <w:pPr>
        <w:pStyle w:val="Geenafstand"/>
      </w:pPr>
      <w:r>
        <w:t>Dit schooljaar is er veel aandacht geweest voor de verand</w:t>
      </w:r>
      <w:r w:rsidR="000D003B">
        <w:t>ering/verbetering van processen</w:t>
      </w:r>
      <w:r w:rsidR="0062743B">
        <w:t xml:space="preserve"> binnen de </w:t>
      </w:r>
      <w:r w:rsidR="000D003B">
        <w:t>school en het onderwijs.</w:t>
      </w:r>
    </w:p>
    <w:p w14:paraId="137FB417" w14:textId="77777777" w:rsidR="00413C02" w:rsidRDefault="00413C02" w:rsidP="009E3498">
      <w:pPr>
        <w:pStyle w:val="Geenafstand"/>
      </w:pPr>
    </w:p>
    <w:p w14:paraId="2FE04118" w14:textId="45DFA13C" w:rsidR="000D003B" w:rsidRDefault="000D003B" w:rsidP="009E3498">
      <w:pPr>
        <w:pStyle w:val="Geenafstand"/>
      </w:pPr>
      <w:r>
        <w:t xml:space="preserve">We hebben te maken met teruglopende aanmeldingen van leerlingen, </w:t>
      </w:r>
      <w:r w:rsidR="00D20857">
        <w:t>bijvoorbeeld</w:t>
      </w:r>
      <w:r>
        <w:t xml:space="preserve"> door de terugloop van geboortes in de regio, </w:t>
      </w:r>
      <w:r w:rsidR="00413C02">
        <w:t>zodoende</w:t>
      </w:r>
      <w:r>
        <w:t xml:space="preserve"> hebben we in het afgelopen jaar veel aandacht geschonken als school zijnde</w:t>
      </w:r>
      <w:r w:rsidR="00413C02">
        <w:t xml:space="preserve"> om </w:t>
      </w:r>
      <w:r>
        <w:t>actief, in zicht en innovatief op verschillende vlakken te zijn, dit met een uitstekend resultaat op werving en aanmeldingen</w:t>
      </w:r>
      <w:r w:rsidR="0062743B">
        <w:t xml:space="preserve"> voor aankomend schooljaar</w:t>
      </w:r>
      <w:r>
        <w:t>.</w:t>
      </w:r>
    </w:p>
    <w:p w14:paraId="491BCD34" w14:textId="77777777" w:rsidR="00D20857" w:rsidRDefault="00D20857" w:rsidP="009E3498">
      <w:pPr>
        <w:pStyle w:val="Geenafstand"/>
      </w:pPr>
    </w:p>
    <w:p w14:paraId="5905DD2A" w14:textId="77777777" w:rsidR="009641CF" w:rsidRDefault="00413C02" w:rsidP="009E3498">
      <w:pPr>
        <w:pStyle w:val="Geenafstand"/>
      </w:pPr>
      <w:r>
        <w:t xml:space="preserve">Het tevredenheidsonderzoek onder ouders is elk jaar uitdagend om te voldoen aan een representatief onderzoek, desondanks hebben we het dit jaar met </w:t>
      </w:r>
      <w:r w:rsidR="0062743B">
        <w:t xml:space="preserve">voldoende in breng </w:t>
      </w:r>
      <w:r>
        <w:t xml:space="preserve">een stijgende </w:t>
      </w:r>
      <w:r w:rsidR="0062743B">
        <w:t>tevredenheid</w:t>
      </w:r>
      <w:r>
        <w:t xml:space="preserve"> kunnen </w:t>
      </w:r>
      <w:r w:rsidR="0062743B">
        <w:t>concluderen</w:t>
      </w:r>
      <w:r>
        <w:t xml:space="preserve">. </w:t>
      </w:r>
    </w:p>
    <w:p w14:paraId="3D04E452" w14:textId="26978B83" w:rsidR="00413C02" w:rsidRDefault="0062743B" w:rsidP="009E3498">
      <w:pPr>
        <w:pStyle w:val="Geenafstand"/>
      </w:pPr>
      <w:r>
        <w:t xml:space="preserve">Ook de onderzoeken naar veiligheid en tevredenheid onder de leerlingen </w:t>
      </w:r>
      <w:r w:rsidR="009641CF">
        <w:t>en</w:t>
      </w:r>
      <w:r>
        <w:t xml:space="preserve"> medewerkers</w:t>
      </w:r>
      <w:r w:rsidR="009641CF">
        <w:t xml:space="preserve"> van de Titus</w:t>
      </w:r>
      <w:r>
        <w:t xml:space="preserve"> is met een stijgende lijn afgesloten, kortom een positief jaar.</w:t>
      </w:r>
    </w:p>
    <w:p w14:paraId="6B74A089" w14:textId="77777777" w:rsidR="00D20857" w:rsidRDefault="00D20857" w:rsidP="009E3498">
      <w:pPr>
        <w:pStyle w:val="Geenafstand"/>
      </w:pPr>
    </w:p>
    <w:p w14:paraId="3454A9F1" w14:textId="6A145A13" w:rsidR="00D20857" w:rsidRDefault="0062743B" w:rsidP="009E3498">
      <w:pPr>
        <w:pStyle w:val="Geenafstand"/>
      </w:pPr>
      <w:r>
        <w:t xml:space="preserve">Er is </w:t>
      </w:r>
      <w:r w:rsidR="00D20857">
        <w:t xml:space="preserve">intern </w:t>
      </w:r>
      <w:r>
        <w:t xml:space="preserve">een grote slag geslagen in efficiency, productiviteit en kwaliteit </w:t>
      </w:r>
      <w:r w:rsidR="00D20857">
        <w:t>in</w:t>
      </w:r>
      <w:r>
        <w:t xml:space="preserve"> het beschrijven van processen en </w:t>
      </w:r>
      <w:r w:rsidR="00D20857">
        <w:t>rapporten</w:t>
      </w:r>
      <w:r>
        <w:t xml:space="preserve">, dit geeft een </w:t>
      </w:r>
      <w:r w:rsidR="00D20857">
        <w:t xml:space="preserve">duidelijk en </w:t>
      </w:r>
      <w:r>
        <w:t xml:space="preserve">transparant overzicht </w:t>
      </w:r>
      <w:r w:rsidR="00D20857">
        <w:t>van de zaken waar we mee bezig zijn en naar toe willen.</w:t>
      </w:r>
    </w:p>
    <w:p w14:paraId="4F8E1AF2" w14:textId="0F43BA74" w:rsidR="000D003B" w:rsidRDefault="0062743B" w:rsidP="009E3498">
      <w:pPr>
        <w:pStyle w:val="Geenafstand"/>
      </w:pPr>
      <w:r>
        <w:t xml:space="preserve">  </w:t>
      </w:r>
    </w:p>
    <w:p w14:paraId="6DBAD9BF" w14:textId="026192D7" w:rsidR="00845491" w:rsidRDefault="000D003B" w:rsidP="0062743B">
      <w:pPr>
        <w:pStyle w:val="Geenafstand"/>
        <w:rPr>
          <w:b/>
          <w:bCs/>
          <w:i/>
          <w:iCs/>
        </w:rPr>
      </w:pPr>
      <w:r>
        <w:t xml:space="preserve">Wanneer we praten over de school, is er aandacht geschonken en geïnvesteerd in de look </w:t>
      </w:r>
      <w:proofErr w:type="spellStart"/>
      <w:r>
        <w:t>and</w:t>
      </w:r>
      <w:proofErr w:type="spellEnd"/>
      <w:r>
        <w:t xml:space="preserve"> feel van de school, kleurtje op de wanden, teamkamer opgeknapt en het nieuwe meubilair wordt in de zomer vakantie geleverd.</w:t>
      </w:r>
      <w:r w:rsidR="0062743B">
        <w:t xml:space="preserve"> </w:t>
      </w:r>
    </w:p>
    <w:p w14:paraId="259CA58D" w14:textId="77777777" w:rsidR="00E021E7" w:rsidRDefault="00E021E7" w:rsidP="00D63A77"/>
    <w:p w14:paraId="26355FC8" w14:textId="77777777" w:rsidR="009641CF" w:rsidRDefault="009641CF" w:rsidP="00D63A77">
      <w:pPr>
        <w:rPr>
          <w:b/>
          <w:bCs/>
          <w:i/>
          <w:iCs/>
        </w:rPr>
      </w:pPr>
    </w:p>
    <w:p w14:paraId="18B1AB2E" w14:textId="77777777" w:rsidR="009641CF" w:rsidRDefault="009641CF" w:rsidP="00D63A77">
      <w:pPr>
        <w:rPr>
          <w:b/>
          <w:bCs/>
          <w:i/>
          <w:iCs/>
        </w:rPr>
      </w:pPr>
    </w:p>
    <w:p w14:paraId="7E71F33E" w14:textId="77777777" w:rsidR="009641CF" w:rsidRDefault="009641CF" w:rsidP="00D63A77">
      <w:pPr>
        <w:rPr>
          <w:b/>
          <w:bCs/>
          <w:i/>
          <w:iCs/>
        </w:rPr>
      </w:pPr>
    </w:p>
    <w:p w14:paraId="75EE6062" w14:textId="77777777" w:rsidR="009641CF" w:rsidRDefault="009641CF" w:rsidP="00D63A77">
      <w:pPr>
        <w:rPr>
          <w:b/>
          <w:bCs/>
          <w:i/>
          <w:iCs/>
        </w:rPr>
      </w:pPr>
    </w:p>
    <w:p w14:paraId="449CAAD3" w14:textId="77777777" w:rsidR="009641CF" w:rsidRDefault="009641CF" w:rsidP="00D63A77">
      <w:pPr>
        <w:rPr>
          <w:b/>
          <w:bCs/>
          <w:i/>
          <w:iCs/>
        </w:rPr>
      </w:pPr>
    </w:p>
    <w:p w14:paraId="73ABD928" w14:textId="77777777" w:rsidR="009641CF" w:rsidRDefault="009641CF" w:rsidP="00D63A77">
      <w:pPr>
        <w:rPr>
          <w:b/>
          <w:bCs/>
          <w:i/>
          <w:iCs/>
        </w:rPr>
      </w:pPr>
    </w:p>
    <w:p w14:paraId="45EBC7DC" w14:textId="4952419C" w:rsidR="00E021E7" w:rsidRPr="00824AAB" w:rsidRDefault="00824AAB" w:rsidP="00D63A77">
      <w:pPr>
        <w:rPr>
          <w:b/>
          <w:bCs/>
          <w:i/>
          <w:iCs/>
        </w:rPr>
      </w:pPr>
      <w:bookmarkStart w:id="0" w:name="_GoBack"/>
      <w:bookmarkEnd w:id="0"/>
      <w:r w:rsidRPr="00824AAB">
        <w:rPr>
          <w:b/>
          <w:bCs/>
          <w:i/>
          <w:iCs/>
        </w:rPr>
        <w:t>Vooruitblik</w:t>
      </w:r>
    </w:p>
    <w:p w14:paraId="6C0D4B0F" w14:textId="06722CD8" w:rsidR="006C58AE" w:rsidRPr="00655411" w:rsidRDefault="006C58AE" w:rsidP="00D63A77">
      <w:r w:rsidRPr="00655411">
        <w:t>De MR zal het komende jaar weer met veel enthousiasme, dynamiek en zorgvuldigheid de verantwoordelijkheid nemen die wij hebben voor het personeel, de ouders, de school maar in het bijzonder voor onze kinderen! </w:t>
      </w:r>
    </w:p>
    <w:p w14:paraId="4C46C63B" w14:textId="77777777" w:rsidR="006C58AE" w:rsidRPr="00655411" w:rsidRDefault="006C58AE" w:rsidP="00D63A77">
      <w:r w:rsidRPr="00655411">
        <w:t>Verder wil ik u graag vragen om, als u met onderwerpen vastloopt of juist ideeën heeft, dit met ons te bespreken. Wij kunnen niet alles oplossen maar zijn zeker bereid om met u te kijken naar de mogelijkheden. Doelen die wij specifiek voor volgend jaar hebben zijn de volgende: </w:t>
      </w:r>
    </w:p>
    <w:p w14:paraId="442DC079" w14:textId="77777777" w:rsidR="00413C02" w:rsidRPr="00652EE7" w:rsidRDefault="00413C02" w:rsidP="00413C02">
      <w:pPr>
        <w:numPr>
          <w:ilvl w:val="1"/>
          <w:numId w:val="1"/>
        </w:numPr>
        <w:suppressAutoHyphens/>
        <w:spacing w:after="0" w:line="340" w:lineRule="exact"/>
        <w:jc w:val="both"/>
        <w:rPr>
          <w:rFonts w:ascii="Calibri" w:hAnsi="Calibri" w:cs="Calibri"/>
          <w:color w:val="FF0000"/>
        </w:rPr>
      </w:pPr>
      <w:r w:rsidRPr="00652EE7">
        <w:rPr>
          <w:rFonts w:ascii="Calibri" w:hAnsi="Calibri" w:cs="Calibri"/>
          <w:color w:val="FF0000"/>
        </w:rPr>
        <w:t>Verbeterplan kwaliteit onderwijs;</w:t>
      </w:r>
    </w:p>
    <w:p w14:paraId="2A3DABEA" w14:textId="77777777" w:rsidR="00413C02" w:rsidRPr="00652EE7" w:rsidRDefault="00413C02" w:rsidP="00413C02">
      <w:pPr>
        <w:numPr>
          <w:ilvl w:val="1"/>
          <w:numId w:val="1"/>
        </w:numPr>
        <w:suppressAutoHyphens/>
        <w:spacing w:after="0" w:line="340" w:lineRule="exact"/>
        <w:jc w:val="both"/>
        <w:rPr>
          <w:rFonts w:ascii="Calibri" w:hAnsi="Calibri" w:cs="Calibri"/>
          <w:color w:val="FF0000"/>
        </w:rPr>
      </w:pPr>
      <w:r w:rsidRPr="00652EE7">
        <w:rPr>
          <w:rFonts w:ascii="Calibri" w:hAnsi="Calibri" w:cs="Calibri"/>
          <w:color w:val="FF0000"/>
        </w:rPr>
        <w:t>Gevolgen teruglopende leerlingaantal;</w:t>
      </w:r>
    </w:p>
    <w:p w14:paraId="1AF8EE33" w14:textId="77777777" w:rsidR="00413C02" w:rsidRDefault="00413C02" w:rsidP="00413C02">
      <w:pPr>
        <w:numPr>
          <w:ilvl w:val="1"/>
          <w:numId w:val="1"/>
        </w:numPr>
        <w:suppressAutoHyphens/>
        <w:spacing w:after="0" w:line="340" w:lineRule="exact"/>
        <w:jc w:val="both"/>
        <w:rPr>
          <w:rFonts w:ascii="Calibri" w:hAnsi="Calibri" w:cs="Calibri"/>
          <w:color w:val="FF0000"/>
        </w:rPr>
      </w:pPr>
      <w:r w:rsidRPr="00652EE7">
        <w:rPr>
          <w:rFonts w:ascii="Calibri" w:hAnsi="Calibri" w:cs="Calibri"/>
          <w:color w:val="FF0000"/>
        </w:rPr>
        <w:t>Schoolplan 2020 – 2024.</w:t>
      </w:r>
    </w:p>
    <w:p w14:paraId="020ADB9A" w14:textId="77777777" w:rsidR="00413C02" w:rsidRPr="00652EE7" w:rsidRDefault="00413C02" w:rsidP="00413C02">
      <w:pPr>
        <w:numPr>
          <w:ilvl w:val="1"/>
          <w:numId w:val="1"/>
        </w:numPr>
        <w:suppressAutoHyphens/>
        <w:spacing w:after="0" w:line="340" w:lineRule="exact"/>
        <w:jc w:val="both"/>
        <w:rPr>
          <w:rFonts w:ascii="Calibri" w:hAnsi="Calibri" w:cs="Calibri"/>
          <w:color w:val="FF0000"/>
        </w:rPr>
      </w:pPr>
      <w:r>
        <w:rPr>
          <w:rFonts w:ascii="Calibri" w:hAnsi="Calibri" w:cs="Calibri"/>
          <w:color w:val="FF0000"/>
        </w:rPr>
        <w:t xml:space="preserve">Samenvoeging schoolgebouw / onderwijs </w:t>
      </w:r>
    </w:p>
    <w:p w14:paraId="522FA3EB" w14:textId="6FABED93" w:rsidR="006C58AE" w:rsidRPr="00655411" w:rsidRDefault="006C58AE" w:rsidP="00D63A77">
      <w:r w:rsidRPr="00655411">
        <w:t>Deze lijst is uiteraard niet volledig en zal in het jaar</w:t>
      </w:r>
      <w:r w:rsidR="00E30DD0">
        <w:t>, indien nodig</w:t>
      </w:r>
      <w:r w:rsidRPr="00655411">
        <w:t xml:space="preserve"> worden aangevuld met nieuwe ontwikkelingen. </w:t>
      </w:r>
      <w:r w:rsidR="0042157C">
        <w:t xml:space="preserve">In ons jaarlijks MR werkplan vindt u een overzicht van de onderwerpen die wij bespreken. </w:t>
      </w:r>
      <w:r w:rsidR="00286B3A">
        <w:t>Het werkplan, maar ook de notulen van de MR, kunt u vinden op de website van de school.</w:t>
      </w:r>
    </w:p>
    <w:p w14:paraId="7D56512A" w14:textId="6E460CC5" w:rsidR="00413C02" w:rsidRDefault="006C58AE" w:rsidP="00D63A77">
      <w:r w:rsidRPr="00655411">
        <w:t xml:space="preserve">Namens de MR willen we de ouders en het voltallige personeel bedanken voor het vertrouwen en als voorzitter speciale dank aan </w:t>
      </w:r>
      <w:r w:rsidR="0062743B">
        <w:t>Marijn</w:t>
      </w:r>
      <w:r w:rsidRPr="00655411">
        <w:t xml:space="preserve"> voor de constructieve samenwerking! Verder bedank </w:t>
      </w:r>
      <w:r w:rsidR="00D63A77">
        <w:t>ik</w:t>
      </w:r>
      <w:r w:rsidRPr="00655411">
        <w:t xml:space="preserve"> graag </w:t>
      </w:r>
      <w:r w:rsidR="00413C02">
        <w:t xml:space="preserve">Bas, </w:t>
      </w:r>
      <w:r w:rsidRPr="00655411">
        <w:t>Larissa, Kasia</w:t>
      </w:r>
      <w:r w:rsidR="0042157C">
        <w:t xml:space="preserve">, </w:t>
      </w:r>
      <w:r w:rsidR="00413C02">
        <w:t>Martin</w:t>
      </w:r>
      <w:r w:rsidR="0062743B">
        <w:t xml:space="preserve"> en</w:t>
      </w:r>
      <w:r w:rsidR="00413C02">
        <w:t xml:space="preserve"> Remko </w:t>
      </w:r>
      <w:r w:rsidRPr="00655411">
        <w:t xml:space="preserve">voor hun inzet en enthousiasme. </w:t>
      </w:r>
    </w:p>
    <w:p w14:paraId="08B04A16" w14:textId="025E790B" w:rsidR="006C58AE" w:rsidRPr="00655411" w:rsidRDefault="00D63A77" w:rsidP="00D63A77">
      <w:r>
        <w:t xml:space="preserve">Ik </w:t>
      </w:r>
      <w:r w:rsidR="00655411">
        <w:t>wens iedereen een hele fijne en gezonde zomervakantie!</w:t>
      </w:r>
    </w:p>
    <w:p w14:paraId="002C52B2" w14:textId="77777777" w:rsidR="00824AAB" w:rsidRDefault="00824AAB" w:rsidP="00D63A77"/>
    <w:p w14:paraId="6E16EE0E" w14:textId="6D4018E8" w:rsidR="006C58AE" w:rsidRPr="00655411" w:rsidRDefault="00413C02" w:rsidP="00D63A77">
      <w:r>
        <w:t>Patrick Aris</w:t>
      </w:r>
      <w:r w:rsidR="006C58AE" w:rsidRPr="00655411">
        <w:t>, voorzitter</w:t>
      </w:r>
    </w:p>
    <w:p w14:paraId="03DE43B7" w14:textId="550571C3" w:rsidR="003D0260" w:rsidRPr="00655411" w:rsidRDefault="003D0260" w:rsidP="00D63A77">
      <w:r w:rsidRPr="00655411">
        <w:rPr>
          <w:color w:val="FFFFFF"/>
        </w:rPr>
        <w:t xml:space="preserve">leerlingvolgsysteem/ </w:t>
      </w:r>
      <w:r w:rsidRPr="00655411">
        <w:rPr>
          <w:color w:val="FFFFFF"/>
          <w:vertAlign w:val="subscript"/>
        </w:rPr>
        <w:t xml:space="preserve">audits/ cao basisonderwijs/ </w:t>
      </w:r>
      <w:r w:rsidRPr="00655411">
        <w:rPr>
          <w:color w:val="FFFFFF"/>
        </w:rPr>
        <w:t>arbeidsomstandigheden/ leerklimaat/ etc. </w:t>
      </w:r>
    </w:p>
    <w:p w14:paraId="00D87862" w14:textId="77777777" w:rsidR="003D0260" w:rsidRPr="00655411" w:rsidRDefault="003D0260" w:rsidP="00D63A77">
      <w:r w:rsidRPr="00655411">
        <w:rPr>
          <w:color w:val="FFFFFF"/>
        </w:rPr>
        <w:t>Advies: beleid/ organisatie van de school/ vakantieregeling/ schoolgebouw/ BSO </w:t>
      </w:r>
      <w:r w:rsidRPr="00655411">
        <w:rPr>
          <w:color w:val="FFFFFF"/>
        </w:rPr>
        <w:br/>
      </w:r>
    </w:p>
    <w:p w14:paraId="5988B097" w14:textId="77777777" w:rsidR="003D0260" w:rsidRPr="00655411" w:rsidRDefault="003D0260" w:rsidP="00D63A77"/>
    <w:sectPr w:rsidR="003D0260" w:rsidRPr="00655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18"/>
    <w:lvl w:ilvl="0">
      <w:start w:val="1"/>
      <w:numFmt w:val="bullet"/>
      <w:lvlText w:val=""/>
      <w:lvlJc w:val="left"/>
      <w:pPr>
        <w:tabs>
          <w:tab w:val="num" w:pos="720"/>
        </w:tabs>
        <w:ind w:left="720" w:hanging="360"/>
      </w:pPr>
      <w:rPr>
        <w:rFonts w:ascii="Symbol" w:hAnsi="Symbol"/>
      </w:rPr>
    </w:lvl>
    <w:lvl w:ilvl="1">
      <w:start w:val="16"/>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135303E4"/>
    <w:multiLevelType w:val="multilevel"/>
    <w:tmpl w:val="075A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57758"/>
    <w:multiLevelType w:val="hybridMultilevel"/>
    <w:tmpl w:val="674C28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BFA17C5"/>
    <w:multiLevelType w:val="hybridMultilevel"/>
    <w:tmpl w:val="37CE2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260"/>
    <w:rsid w:val="000D003B"/>
    <w:rsid w:val="001679DA"/>
    <w:rsid w:val="001A11F5"/>
    <w:rsid w:val="00286B3A"/>
    <w:rsid w:val="003D0260"/>
    <w:rsid w:val="00413C02"/>
    <w:rsid w:val="0042157C"/>
    <w:rsid w:val="004C5C7A"/>
    <w:rsid w:val="005B7F29"/>
    <w:rsid w:val="0062743B"/>
    <w:rsid w:val="00655411"/>
    <w:rsid w:val="00684F87"/>
    <w:rsid w:val="006C58AE"/>
    <w:rsid w:val="00714A0D"/>
    <w:rsid w:val="00804CAA"/>
    <w:rsid w:val="00824AAB"/>
    <w:rsid w:val="00845491"/>
    <w:rsid w:val="00885C5D"/>
    <w:rsid w:val="009407E9"/>
    <w:rsid w:val="009641CF"/>
    <w:rsid w:val="009E3498"/>
    <w:rsid w:val="00A03F1F"/>
    <w:rsid w:val="00C46293"/>
    <w:rsid w:val="00D20857"/>
    <w:rsid w:val="00D63A77"/>
    <w:rsid w:val="00E021E7"/>
    <w:rsid w:val="00E30D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8916"/>
  <w15:chartTrackingRefBased/>
  <w15:docId w15:val="{5A52ABC6-4B01-4916-80E4-D70C3224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714A0D"/>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next w:val="Standaard"/>
    <w:link w:val="Kop3Char"/>
    <w:uiPriority w:val="9"/>
    <w:semiHidden/>
    <w:unhideWhenUsed/>
    <w:qFormat/>
    <w:rsid w:val="00714A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3D026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6C58A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C58AE"/>
    <w:rPr>
      <w:rFonts w:ascii="Segoe UI" w:hAnsi="Segoe UI" w:cs="Segoe UI"/>
      <w:sz w:val="18"/>
      <w:szCs w:val="18"/>
    </w:rPr>
  </w:style>
  <w:style w:type="character" w:customStyle="1" w:styleId="Kop2Char">
    <w:name w:val="Kop 2 Char"/>
    <w:basedOn w:val="Standaardalinea-lettertype"/>
    <w:link w:val="Kop2"/>
    <w:uiPriority w:val="9"/>
    <w:rsid w:val="00714A0D"/>
    <w:rPr>
      <w:rFonts w:ascii="Times New Roman" w:eastAsia="Times New Roman" w:hAnsi="Times New Roman" w:cs="Times New Roman"/>
      <w:b/>
      <w:bCs/>
      <w:sz w:val="36"/>
      <w:szCs w:val="36"/>
      <w:lang w:eastAsia="nl-NL"/>
    </w:rPr>
  </w:style>
  <w:style w:type="character" w:styleId="Hyperlink">
    <w:name w:val="Hyperlink"/>
    <w:basedOn w:val="Standaardalinea-lettertype"/>
    <w:uiPriority w:val="99"/>
    <w:semiHidden/>
    <w:unhideWhenUsed/>
    <w:rsid w:val="00714A0D"/>
    <w:rPr>
      <w:color w:val="0000FF"/>
      <w:u w:val="single"/>
    </w:rPr>
  </w:style>
  <w:style w:type="character" w:customStyle="1" w:styleId="Kop3Char">
    <w:name w:val="Kop 3 Char"/>
    <w:basedOn w:val="Standaardalinea-lettertype"/>
    <w:link w:val="Kop3"/>
    <w:uiPriority w:val="9"/>
    <w:semiHidden/>
    <w:rsid w:val="00714A0D"/>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824AAB"/>
    <w:pPr>
      <w:ind w:left="720"/>
      <w:contextualSpacing/>
    </w:pPr>
  </w:style>
  <w:style w:type="paragraph" w:styleId="Geenafstand">
    <w:name w:val="No Spacing"/>
    <w:uiPriority w:val="1"/>
    <w:qFormat/>
    <w:rsid w:val="009E34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3859">
      <w:bodyDiv w:val="1"/>
      <w:marLeft w:val="0"/>
      <w:marRight w:val="0"/>
      <w:marTop w:val="0"/>
      <w:marBottom w:val="0"/>
      <w:divBdr>
        <w:top w:val="none" w:sz="0" w:space="0" w:color="auto"/>
        <w:left w:val="none" w:sz="0" w:space="0" w:color="auto"/>
        <w:bottom w:val="none" w:sz="0" w:space="0" w:color="auto"/>
        <w:right w:val="none" w:sz="0" w:space="0" w:color="auto"/>
      </w:divBdr>
    </w:div>
    <w:div w:id="336228195">
      <w:bodyDiv w:val="1"/>
      <w:marLeft w:val="0"/>
      <w:marRight w:val="0"/>
      <w:marTop w:val="0"/>
      <w:marBottom w:val="0"/>
      <w:divBdr>
        <w:top w:val="none" w:sz="0" w:space="0" w:color="auto"/>
        <w:left w:val="none" w:sz="0" w:space="0" w:color="auto"/>
        <w:bottom w:val="none" w:sz="0" w:space="0" w:color="auto"/>
        <w:right w:val="none" w:sz="0" w:space="0" w:color="auto"/>
      </w:divBdr>
    </w:div>
    <w:div w:id="398556631">
      <w:bodyDiv w:val="1"/>
      <w:marLeft w:val="0"/>
      <w:marRight w:val="0"/>
      <w:marTop w:val="0"/>
      <w:marBottom w:val="0"/>
      <w:divBdr>
        <w:top w:val="none" w:sz="0" w:space="0" w:color="auto"/>
        <w:left w:val="none" w:sz="0" w:space="0" w:color="auto"/>
        <w:bottom w:val="none" w:sz="0" w:space="0" w:color="auto"/>
        <w:right w:val="none" w:sz="0" w:space="0" w:color="auto"/>
      </w:divBdr>
    </w:div>
    <w:div w:id="506941228">
      <w:bodyDiv w:val="1"/>
      <w:marLeft w:val="0"/>
      <w:marRight w:val="0"/>
      <w:marTop w:val="0"/>
      <w:marBottom w:val="0"/>
      <w:divBdr>
        <w:top w:val="none" w:sz="0" w:space="0" w:color="auto"/>
        <w:left w:val="none" w:sz="0" w:space="0" w:color="auto"/>
        <w:bottom w:val="none" w:sz="0" w:space="0" w:color="auto"/>
        <w:right w:val="none" w:sz="0" w:space="0" w:color="auto"/>
      </w:divBdr>
    </w:div>
    <w:div w:id="113675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550</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van der Veldt</dc:creator>
  <cp:keywords/>
  <dc:description/>
  <cp:lastModifiedBy>Patrick Aris</cp:lastModifiedBy>
  <cp:revision>4</cp:revision>
  <dcterms:created xsi:type="dcterms:W3CDTF">2023-06-28T11:56:00Z</dcterms:created>
  <dcterms:modified xsi:type="dcterms:W3CDTF">2023-06-30T14:14:00Z</dcterms:modified>
</cp:coreProperties>
</file>