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Notulen MR 30 januari 2023</w:t>
      </w:r>
    </w:p>
    <w:p w:rsidR="00000000" w:rsidDel="00000000" w:rsidP="00000000" w:rsidRDefault="00000000" w:rsidRPr="00000000" w14:paraId="00000002">
      <w:pPr>
        <w:rPr/>
      </w:pPr>
      <w:r w:rsidDel="00000000" w:rsidR="00000000" w:rsidRPr="00000000">
        <w:rPr>
          <w:rtl w:val="0"/>
        </w:rPr>
        <w:t xml:space="preserve">Aanwezig: Remko, Patrick, Martin (oudergeleding), Kasia, Bas, Larissa (personeelsgeleding) en Marijn (directie).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Opening</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Ingekomen stukken MR en mededelingen </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3"/>
        </w:numPr>
        <w:ind w:left="720" w:hanging="360"/>
      </w:pPr>
      <w:r w:rsidDel="00000000" w:rsidR="00000000" w:rsidRPr="00000000">
        <w:rPr>
          <w:rtl w:val="0"/>
        </w:rPr>
        <w:t xml:space="preserve">Arbo RI&amp;E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Arbo RI&amp;E is in 2020 afgenomen. Er stonden nog geplande punten voor 2021. Marijn heeft overlegd met het stafbureau. Marijn wil het liefste als startpunt een nieuwe Arbo RI&amp;E afnemen en dan daarmee aan de slag te gaan. Zo is er een nulmeting. Het stafbureau vindt dit een goed idee. De MR vindt dit ook een goed idee.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Vitaliteitsbeleid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Het vitaliteitsbeleid is een punt dat uit de Arbo RI&amp;E is gekomen. Het is niet gebruikelijk om een vitaliteitsbeleid per school te maken. Marijn wil graag weten welke behoefte er op dat gebied nu is. Na de afname van de nieuwe Arbo RI&amp;E wordt duidelijk wat de behoefte is op het gebied van vitaliteit.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Ingekomen punten Marijn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Arbo RI&amp;E wordt maart of april afgenomen.</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De tevredenheidsonderzoeken worden na de 10-minutengesprekken afgenomen. De respons op het oudertevredenheidsonderzoek is niet altijd hoog (genoeg). Misschien is het een idee dat de leerkrachten er zelf nog een bericht over sturen in plaats van alleen in de nieuwsbrief.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Met de oudercommissie zijn afspraken gemaakt over hoe we samenwerken.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Alle groepen, ook de kleuters, krijgen 2x per week 40 minuten gymles. 1 dag van de gymleerkracht en 1 dag van Marein. Marein heeft een gymbevoegdheid.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De teamkamer wordt verbouwd.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Het meubilair voor de kinderen wordt nu uitgezocht. We hopen dat dit in de zomervakantie geleverd kan worden.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De muren in de scholen zullen geschilderd gaan worden in 1 van de vakanties tot de zomervakantie.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Tijdens de volgende studiedag wordt met het team gesproken over de resultaten en over het teruglopende leerlingenaantal.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Binnen het team gaan we spreken over de oudergesprekken en de momenten waarop we dit doen.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Er waren veel absenties de vrijdag voor de kerstvakantie. Hoe komt dit en wat kunnen we hieraan doen? Als er verlof aangevraagd moet worden, moet dit via de directie.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Scholing personeel realisatie/onder uitputting</w:t>
      </w:r>
    </w:p>
    <w:p w:rsidR="00000000" w:rsidDel="00000000" w:rsidP="00000000" w:rsidRDefault="00000000" w:rsidRPr="00000000" w14:paraId="00000021">
      <w:pPr>
        <w:rPr/>
      </w:pPr>
      <w:r w:rsidDel="00000000" w:rsidR="00000000" w:rsidRPr="00000000">
        <w:rPr>
          <w:rtl w:val="0"/>
        </w:rPr>
        <w:t xml:space="preserve">Marijn geeft een uitleg over scholing personeel. Vrijwel elk personeelslid doet een cursus of opleiding. Elk personeelslid krijgt daar budget voor.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de volgende vergadering komt terug of de begroting sluitend is. Dit is het stuk realisatie/onder uitputting.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Tussenevaluatie schoolplan 2020-2024</w:t>
      </w:r>
    </w:p>
    <w:p w:rsidR="00000000" w:rsidDel="00000000" w:rsidP="00000000" w:rsidRDefault="00000000" w:rsidRPr="00000000" w14:paraId="00000026">
      <w:pPr>
        <w:numPr>
          <w:ilvl w:val="0"/>
          <w:numId w:val="1"/>
        </w:numPr>
        <w:ind w:left="1440" w:hanging="360"/>
        <w:rPr>
          <w:u w:val="none"/>
        </w:rPr>
      </w:pPr>
      <w:r w:rsidDel="00000000" w:rsidR="00000000" w:rsidRPr="00000000">
        <w:rPr>
          <w:rtl w:val="0"/>
        </w:rPr>
        <w:t xml:space="preserve">Uitstel volgende vergadering.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Corona update </w:t>
      </w:r>
    </w:p>
    <w:p w:rsidR="00000000" w:rsidDel="00000000" w:rsidP="00000000" w:rsidRDefault="00000000" w:rsidRPr="00000000" w14:paraId="00000029">
      <w:pPr>
        <w:rPr/>
      </w:pP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Dit punt komt volgende vergadering niet meer terug.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Rondvraag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Sluiting</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